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05A6" w:rsidRPr="008E24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6"/>
          <w:szCs w:val="26"/>
        </w:rPr>
      </w:pPr>
      <w:r w:rsidRPr="008E240B">
        <w:rPr>
          <w:rFonts w:ascii="Times New Roman" w:hAnsi="Times New Roman" w:cs="Times New Roman"/>
          <w:bCs w:val="0"/>
          <w:i w:val="0"/>
          <w:sz w:val="26"/>
          <w:szCs w:val="26"/>
        </w:rPr>
        <w:t>ПОЯСНЮВАЛЬНА  ЗАПИСКА</w:t>
      </w:r>
    </w:p>
    <w:p w:rsidR="008C05A6" w:rsidRPr="008E24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до </w:t>
      </w:r>
      <w:proofErr w:type="spellStart"/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про</w:t>
      </w:r>
      <w:r w:rsidR="00F64DEA" w:rsidRPr="008E240B">
        <w:rPr>
          <w:rFonts w:ascii="Times New Roman" w:hAnsi="Times New Roman" w:cs="Times New Roman"/>
          <w:b w:val="0"/>
          <w:sz w:val="26"/>
          <w:szCs w:val="26"/>
        </w:rPr>
        <w:t>є</w:t>
      </w:r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кту</w:t>
      </w:r>
      <w:proofErr w:type="spellEnd"/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 рішення сесії обласної ради</w:t>
      </w:r>
    </w:p>
    <w:p w:rsidR="008C05A6" w:rsidRPr="008E240B" w:rsidRDefault="00E61EFA" w:rsidP="007015FF">
      <w:pPr>
        <w:shd w:val="clear" w:color="auto" w:fill="FFFFFF"/>
        <w:ind w:firstLine="709"/>
        <w:jc w:val="center"/>
        <w:textAlignment w:val="top"/>
        <w:rPr>
          <w:sz w:val="26"/>
          <w:szCs w:val="26"/>
        </w:rPr>
      </w:pPr>
      <w:r w:rsidRPr="008E240B">
        <w:rPr>
          <w:sz w:val="26"/>
          <w:szCs w:val="26"/>
        </w:rPr>
        <w:t>«</w:t>
      </w:r>
      <w:r w:rsidR="00815786" w:rsidRPr="008E240B">
        <w:rPr>
          <w:sz w:val="26"/>
          <w:szCs w:val="26"/>
        </w:rPr>
        <w:t>Про передачу</w:t>
      </w:r>
      <w:r w:rsidR="005E739A" w:rsidRPr="008E240B">
        <w:rPr>
          <w:sz w:val="26"/>
          <w:szCs w:val="26"/>
        </w:rPr>
        <w:t xml:space="preserve"> майна</w:t>
      </w:r>
      <w:r w:rsidR="00815786" w:rsidRPr="008E240B">
        <w:rPr>
          <w:sz w:val="26"/>
          <w:szCs w:val="26"/>
        </w:rPr>
        <w:t xml:space="preserve"> зі спільної власності територіальних громад сіл, селищ, міст </w:t>
      </w:r>
      <w:r w:rsidRPr="008E240B">
        <w:rPr>
          <w:sz w:val="26"/>
          <w:szCs w:val="26"/>
        </w:rPr>
        <w:t xml:space="preserve">Закарпатської </w:t>
      </w:r>
      <w:r w:rsidR="00815786" w:rsidRPr="008E240B">
        <w:rPr>
          <w:sz w:val="26"/>
          <w:szCs w:val="26"/>
        </w:rPr>
        <w:t>області у</w:t>
      </w:r>
      <w:r w:rsidRPr="008E240B">
        <w:rPr>
          <w:sz w:val="26"/>
          <w:szCs w:val="26"/>
        </w:rPr>
        <w:t xml:space="preserve"> комунальну власність </w:t>
      </w:r>
      <w:proofErr w:type="spellStart"/>
      <w:r w:rsidR="005E739A" w:rsidRPr="008E240B">
        <w:rPr>
          <w:sz w:val="26"/>
          <w:szCs w:val="26"/>
        </w:rPr>
        <w:t>Ставненської</w:t>
      </w:r>
      <w:proofErr w:type="spellEnd"/>
      <w:r w:rsidR="008E240B">
        <w:rPr>
          <w:sz w:val="26"/>
          <w:szCs w:val="26"/>
        </w:rPr>
        <w:t xml:space="preserve"> </w:t>
      </w:r>
      <w:r w:rsidR="005E739A" w:rsidRPr="008E240B">
        <w:rPr>
          <w:bCs w:val="0"/>
          <w:sz w:val="26"/>
          <w:szCs w:val="26"/>
        </w:rPr>
        <w:t>сіль</w:t>
      </w:r>
      <w:r w:rsidR="007015FF" w:rsidRPr="008E240B">
        <w:rPr>
          <w:bCs w:val="0"/>
          <w:sz w:val="26"/>
          <w:szCs w:val="26"/>
        </w:rPr>
        <w:t>ської територіальної громади</w:t>
      </w:r>
      <w:r w:rsidR="00815786" w:rsidRPr="008E240B">
        <w:rPr>
          <w:b/>
          <w:sz w:val="26"/>
          <w:szCs w:val="26"/>
        </w:rPr>
        <w:t>»</w:t>
      </w:r>
    </w:p>
    <w:p w:rsidR="00FD30FB" w:rsidRPr="008E240B" w:rsidRDefault="00FD30FB" w:rsidP="0072620B">
      <w:pPr>
        <w:jc w:val="center"/>
        <w:rPr>
          <w:sz w:val="26"/>
          <w:szCs w:val="26"/>
        </w:rPr>
      </w:pPr>
    </w:p>
    <w:p w:rsidR="008C05A6" w:rsidRPr="008E240B" w:rsidRDefault="008C05A6" w:rsidP="00FD30F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1. Обґрунтування  необхідності прийняття рішення.</w:t>
      </w:r>
    </w:p>
    <w:p w:rsidR="008C05A6" w:rsidRPr="008E240B" w:rsidRDefault="008C05A6" w:rsidP="008C05A6">
      <w:pPr>
        <w:jc w:val="both"/>
        <w:rPr>
          <w:sz w:val="26"/>
          <w:szCs w:val="26"/>
        </w:rPr>
      </w:pPr>
      <w:r w:rsidRPr="008E240B">
        <w:rPr>
          <w:bCs w:val="0"/>
          <w:sz w:val="26"/>
          <w:szCs w:val="26"/>
        </w:rPr>
        <w:tab/>
      </w:r>
      <w:r w:rsidR="009F1D95" w:rsidRPr="008E240B">
        <w:rPr>
          <w:bCs w:val="0"/>
          <w:sz w:val="26"/>
          <w:szCs w:val="26"/>
        </w:rPr>
        <w:t xml:space="preserve">Підстава розроблення </w:t>
      </w:r>
      <w:proofErr w:type="spellStart"/>
      <w:r w:rsidR="009F1D95" w:rsidRPr="008E240B">
        <w:rPr>
          <w:bCs w:val="0"/>
          <w:sz w:val="26"/>
          <w:szCs w:val="26"/>
        </w:rPr>
        <w:t>проє</w:t>
      </w:r>
      <w:r w:rsidRPr="008E240B">
        <w:rPr>
          <w:bCs w:val="0"/>
          <w:sz w:val="26"/>
          <w:szCs w:val="26"/>
        </w:rPr>
        <w:t>кту</w:t>
      </w:r>
      <w:proofErr w:type="spellEnd"/>
      <w:r w:rsidRPr="008E240B">
        <w:rPr>
          <w:bCs w:val="0"/>
          <w:sz w:val="26"/>
          <w:szCs w:val="26"/>
        </w:rPr>
        <w:t xml:space="preserve"> – </w:t>
      </w:r>
      <w:r w:rsidRPr="008E240B">
        <w:rPr>
          <w:sz w:val="26"/>
          <w:szCs w:val="26"/>
        </w:rPr>
        <w:t>стат</w:t>
      </w:r>
      <w:r w:rsidR="00531559" w:rsidRPr="008E240B">
        <w:rPr>
          <w:sz w:val="26"/>
          <w:szCs w:val="26"/>
        </w:rPr>
        <w:t>ті</w:t>
      </w:r>
      <w:r w:rsidRPr="008E240B">
        <w:rPr>
          <w:sz w:val="26"/>
          <w:szCs w:val="26"/>
        </w:rPr>
        <w:t>43</w:t>
      </w:r>
      <w:r w:rsidR="00C564BD" w:rsidRPr="008E240B">
        <w:rPr>
          <w:sz w:val="26"/>
          <w:szCs w:val="26"/>
        </w:rPr>
        <w:t xml:space="preserve">, </w:t>
      </w:r>
      <w:r w:rsidRPr="008E240B">
        <w:rPr>
          <w:sz w:val="26"/>
          <w:szCs w:val="26"/>
        </w:rPr>
        <w:t xml:space="preserve">60 </w:t>
      </w:r>
      <w:r w:rsidR="00100FFA" w:rsidRPr="008E240B">
        <w:rPr>
          <w:sz w:val="26"/>
          <w:szCs w:val="26"/>
        </w:rPr>
        <w:t xml:space="preserve">Відповідно до статей 43, 60 Закону України «Про місцеве самоврядування в Україні», Закону України «Про передачу об’єктів права </w:t>
      </w:r>
      <w:r w:rsidR="00100FFA" w:rsidRPr="008E240B">
        <w:rPr>
          <w:bCs w:val="0"/>
          <w:sz w:val="26"/>
          <w:szCs w:val="26"/>
          <w:shd w:val="clear" w:color="auto" w:fill="FFFFFF"/>
        </w:rPr>
        <w:t>державної та комунальної власності</w:t>
      </w:r>
      <w:r w:rsidR="00100FFA" w:rsidRPr="008E240B">
        <w:rPr>
          <w:sz w:val="26"/>
          <w:szCs w:val="26"/>
        </w:rPr>
        <w:t>», постанови Кабінету Міністрів України «</w:t>
      </w:r>
      <w:r w:rsidR="00100FFA" w:rsidRPr="008E240B">
        <w:rPr>
          <w:bCs w:val="0"/>
          <w:sz w:val="26"/>
          <w:szCs w:val="26"/>
          <w:shd w:val="clear" w:color="auto" w:fill="FFFFFF"/>
        </w:rPr>
        <w:t>Про передачу об’єктів права державної та комунальної власності» від 21.09.1998 № 1482,</w:t>
      </w:r>
      <w:r w:rsidR="00100FFA" w:rsidRPr="008E240B">
        <w:rPr>
          <w:sz w:val="26"/>
          <w:szCs w:val="26"/>
        </w:rPr>
        <w:t xml:space="preserve"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та доповненнями), рішення </w:t>
      </w:r>
      <w:proofErr w:type="spellStart"/>
      <w:r w:rsidR="005E739A" w:rsidRPr="008E240B">
        <w:rPr>
          <w:sz w:val="26"/>
          <w:szCs w:val="26"/>
        </w:rPr>
        <w:t>Ставненської</w:t>
      </w:r>
      <w:proofErr w:type="spellEnd"/>
      <w:r w:rsidR="008E240B">
        <w:rPr>
          <w:sz w:val="26"/>
          <w:szCs w:val="26"/>
        </w:rPr>
        <w:t xml:space="preserve"> </w:t>
      </w:r>
      <w:r w:rsidR="005E739A" w:rsidRPr="008E240B">
        <w:rPr>
          <w:sz w:val="26"/>
          <w:szCs w:val="26"/>
        </w:rPr>
        <w:t>сіль</w:t>
      </w:r>
      <w:r w:rsidR="007015FF" w:rsidRPr="008E240B">
        <w:rPr>
          <w:sz w:val="26"/>
          <w:szCs w:val="26"/>
        </w:rPr>
        <w:t xml:space="preserve">ської ради від </w:t>
      </w:r>
      <w:r w:rsidR="005E739A" w:rsidRPr="008E240B">
        <w:rPr>
          <w:sz w:val="26"/>
          <w:szCs w:val="26"/>
        </w:rPr>
        <w:t xml:space="preserve">25.01.2021 №85 </w:t>
      </w:r>
      <w:r w:rsidR="00100FFA" w:rsidRPr="008E240B">
        <w:rPr>
          <w:sz w:val="26"/>
          <w:szCs w:val="26"/>
        </w:rPr>
        <w:t>«</w:t>
      </w:r>
      <w:r w:rsidR="005E739A" w:rsidRPr="008E240B">
        <w:rPr>
          <w:sz w:val="26"/>
          <w:szCs w:val="26"/>
        </w:rPr>
        <w:t>Про надання згоди на безоплатне прийняття із спільної власності територіальних громад сіл, селищ, міст Закарпатської області у комунальну власність територіальної громади села Ставне Ужгородського району Закарпатської області нежилого приміщення</w:t>
      </w:r>
      <w:r w:rsidR="00100FFA" w:rsidRPr="008E240B">
        <w:rPr>
          <w:sz w:val="26"/>
          <w:szCs w:val="26"/>
        </w:rPr>
        <w:t xml:space="preserve">», звернення </w:t>
      </w:r>
      <w:proofErr w:type="spellStart"/>
      <w:r w:rsidR="005E739A" w:rsidRPr="008E240B">
        <w:rPr>
          <w:sz w:val="26"/>
          <w:szCs w:val="26"/>
        </w:rPr>
        <w:t>Ставненської</w:t>
      </w:r>
      <w:proofErr w:type="spellEnd"/>
      <w:r w:rsidR="005E739A" w:rsidRPr="008E240B">
        <w:rPr>
          <w:sz w:val="26"/>
          <w:szCs w:val="26"/>
        </w:rPr>
        <w:t xml:space="preserve"> сільської </w:t>
      </w:r>
      <w:r w:rsidR="00100FFA" w:rsidRPr="008E240B">
        <w:rPr>
          <w:sz w:val="26"/>
          <w:szCs w:val="26"/>
        </w:rPr>
        <w:t xml:space="preserve">ради від </w:t>
      </w:r>
      <w:r w:rsidR="002A637E" w:rsidRPr="008E240B">
        <w:rPr>
          <w:sz w:val="26"/>
          <w:szCs w:val="26"/>
        </w:rPr>
        <w:t>03</w:t>
      </w:r>
      <w:r w:rsidR="007015FF" w:rsidRPr="008E240B">
        <w:rPr>
          <w:sz w:val="26"/>
          <w:szCs w:val="26"/>
        </w:rPr>
        <w:t>.</w:t>
      </w:r>
      <w:r w:rsidR="002A637E" w:rsidRPr="008E240B">
        <w:rPr>
          <w:sz w:val="26"/>
          <w:szCs w:val="26"/>
        </w:rPr>
        <w:t>1</w:t>
      </w:r>
      <w:r w:rsidR="005E739A" w:rsidRPr="008E240B">
        <w:rPr>
          <w:sz w:val="26"/>
          <w:szCs w:val="26"/>
        </w:rPr>
        <w:t>1</w:t>
      </w:r>
      <w:r w:rsidR="00100FFA" w:rsidRPr="008E240B">
        <w:rPr>
          <w:sz w:val="26"/>
          <w:szCs w:val="26"/>
        </w:rPr>
        <w:t>.202</w:t>
      </w:r>
      <w:r w:rsidR="002A637E" w:rsidRPr="008E240B">
        <w:rPr>
          <w:sz w:val="26"/>
          <w:szCs w:val="26"/>
        </w:rPr>
        <w:t>3</w:t>
      </w:r>
      <w:r w:rsidR="005E739A" w:rsidRPr="008E240B">
        <w:rPr>
          <w:sz w:val="26"/>
          <w:szCs w:val="26"/>
        </w:rPr>
        <w:t>№02</w:t>
      </w:r>
      <w:r w:rsidR="002A637E" w:rsidRPr="008E240B">
        <w:rPr>
          <w:sz w:val="26"/>
          <w:szCs w:val="26"/>
        </w:rPr>
        <w:t>-06</w:t>
      </w:r>
      <w:r w:rsidR="005E739A" w:rsidRPr="008E240B">
        <w:rPr>
          <w:sz w:val="26"/>
          <w:szCs w:val="26"/>
        </w:rPr>
        <w:t>/</w:t>
      </w:r>
      <w:r w:rsidR="002A637E" w:rsidRPr="008E240B">
        <w:rPr>
          <w:sz w:val="26"/>
          <w:szCs w:val="26"/>
        </w:rPr>
        <w:t>1072</w:t>
      </w:r>
      <w:r w:rsidR="005E739A" w:rsidRPr="008E240B">
        <w:rPr>
          <w:sz w:val="26"/>
          <w:szCs w:val="26"/>
        </w:rPr>
        <w:t>.</w:t>
      </w:r>
    </w:p>
    <w:p w:rsidR="007015FF" w:rsidRPr="008E240B" w:rsidRDefault="007015FF" w:rsidP="008C05A6">
      <w:pPr>
        <w:jc w:val="both"/>
        <w:rPr>
          <w:sz w:val="26"/>
          <w:szCs w:val="26"/>
        </w:rPr>
      </w:pPr>
    </w:p>
    <w:p w:rsidR="0013090E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2. Мета і завдання прийняття рішення.</w:t>
      </w:r>
    </w:p>
    <w:p w:rsidR="00531559" w:rsidRPr="008E240B" w:rsidRDefault="008C05A6" w:rsidP="00C07182">
      <w:pPr>
        <w:ind w:firstLine="709"/>
        <w:jc w:val="both"/>
        <w:rPr>
          <w:color w:val="auto"/>
          <w:sz w:val="26"/>
          <w:szCs w:val="26"/>
        </w:rPr>
      </w:pPr>
      <w:r w:rsidRPr="008E240B">
        <w:rPr>
          <w:bCs w:val="0"/>
          <w:sz w:val="26"/>
          <w:szCs w:val="26"/>
        </w:rPr>
        <w:t xml:space="preserve">Мета </w:t>
      </w:r>
      <w:proofErr w:type="spellStart"/>
      <w:r w:rsidRPr="008E240B">
        <w:rPr>
          <w:bCs w:val="0"/>
          <w:sz w:val="26"/>
          <w:szCs w:val="26"/>
        </w:rPr>
        <w:t>про</w:t>
      </w:r>
      <w:r w:rsidR="009F1D95" w:rsidRPr="008E240B">
        <w:rPr>
          <w:bCs w:val="0"/>
          <w:sz w:val="26"/>
          <w:szCs w:val="26"/>
        </w:rPr>
        <w:t>є</w:t>
      </w:r>
      <w:r w:rsidRPr="008E240B">
        <w:rPr>
          <w:bCs w:val="0"/>
          <w:sz w:val="26"/>
          <w:szCs w:val="26"/>
        </w:rPr>
        <w:t>кту</w:t>
      </w:r>
      <w:proofErr w:type="spellEnd"/>
      <w:r w:rsidRPr="008E240B">
        <w:rPr>
          <w:bCs w:val="0"/>
          <w:sz w:val="26"/>
          <w:szCs w:val="26"/>
        </w:rPr>
        <w:t xml:space="preserve"> –</w:t>
      </w:r>
      <w:r w:rsidR="008E240B">
        <w:rPr>
          <w:bCs w:val="0"/>
          <w:sz w:val="26"/>
          <w:szCs w:val="26"/>
        </w:rPr>
        <w:t xml:space="preserve"> </w:t>
      </w:r>
      <w:r w:rsidR="0072620B" w:rsidRPr="008E240B">
        <w:rPr>
          <w:sz w:val="26"/>
          <w:szCs w:val="26"/>
        </w:rPr>
        <w:t xml:space="preserve">надання </w:t>
      </w:r>
      <w:r w:rsidR="00E72A41" w:rsidRPr="008E240B">
        <w:rPr>
          <w:sz w:val="26"/>
          <w:szCs w:val="26"/>
        </w:rPr>
        <w:t>згоди</w:t>
      </w:r>
      <w:r w:rsidR="008E240B">
        <w:rPr>
          <w:sz w:val="26"/>
          <w:szCs w:val="26"/>
        </w:rPr>
        <w:t xml:space="preserve"> </w:t>
      </w:r>
      <w:r w:rsidR="00531559" w:rsidRPr="008E240B">
        <w:rPr>
          <w:sz w:val="26"/>
          <w:szCs w:val="26"/>
        </w:rPr>
        <w:t>на безоплатну передачу зі спільної власності територіальних громад сіл, селищ, міст</w:t>
      </w:r>
      <w:r w:rsidR="00511DAB" w:rsidRPr="008E240B">
        <w:rPr>
          <w:sz w:val="26"/>
          <w:szCs w:val="26"/>
        </w:rPr>
        <w:t xml:space="preserve"> Закарпатської </w:t>
      </w:r>
      <w:r w:rsidR="00531559" w:rsidRPr="008E240B">
        <w:rPr>
          <w:sz w:val="26"/>
          <w:szCs w:val="26"/>
        </w:rPr>
        <w:t>області у</w:t>
      </w:r>
      <w:r w:rsidR="00511DAB" w:rsidRPr="008E240B">
        <w:rPr>
          <w:sz w:val="26"/>
          <w:szCs w:val="26"/>
        </w:rPr>
        <w:t xml:space="preserve"> комунальну</w:t>
      </w:r>
      <w:r w:rsidR="00531559" w:rsidRPr="008E240B">
        <w:rPr>
          <w:sz w:val="26"/>
          <w:szCs w:val="26"/>
        </w:rPr>
        <w:t xml:space="preserve"> власність </w:t>
      </w:r>
      <w:proofErr w:type="spellStart"/>
      <w:r w:rsidR="005E739A" w:rsidRPr="008E240B">
        <w:rPr>
          <w:sz w:val="26"/>
          <w:szCs w:val="26"/>
        </w:rPr>
        <w:t>Ставненської</w:t>
      </w:r>
      <w:proofErr w:type="spellEnd"/>
      <w:r w:rsidR="008E240B">
        <w:rPr>
          <w:sz w:val="26"/>
          <w:szCs w:val="26"/>
        </w:rPr>
        <w:t xml:space="preserve"> </w:t>
      </w:r>
      <w:r w:rsidR="005E739A" w:rsidRPr="008E240B">
        <w:rPr>
          <w:sz w:val="26"/>
          <w:szCs w:val="26"/>
        </w:rPr>
        <w:t>сіль</w:t>
      </w:r>
      <w:r w:rsidR="00C07182" w:rsidRPr="008E240B">
        <w:rPr>
          <w:sz w:val="26"/>
          <w:szCs w:val="26"/>
        </w:rPr>
        <w:t>ської територіальної громади</w:t>
      </w:r>
      <w:r w:rsidR="008E240B">
        <w:rPr>
          <w:sz w:val="26"/>
          <w:szCs w:val="26"/>
        </w:rPr>
        <w:t xml:space="preserve"> </w:t>
      </w:r>
      <w:r w:rsidR="00697FEB" w:rsidRPr="008E240B">
        <w:rPr>
          <w:sz w:val="26"/>
          <w:szCs w:val="26"/>
        </w:rPr>
        <w:t>об’єкта нерухомого майна, що перебуває у спільній власності територіальних громад сіл, селищ, міст області (комунальній власності області), а саме</w:t>
      </w:r>
      <w:r w:rsidR="005E739A" w:rsidRPr="008E240B">
        <w:rPr>
          <w:sz w:val="26"/>
          <w:szCs w:val="26"/>
        </w:rPr>
        <w:t>лікарні, яка за типом об’єкта нерухомого майна становить собою комплекс будівель та споруд літ. А, Б, В, Г, Є</w:t>
      </w:r>
      <w:r w:rsidR="00706142" w:rsidRPr="008E240B">
        <w:rPr>
          <w:sz w:val="26"/>
          <w:szCs w:val="26"/>
        </w:rPr>
        <w:t xml:space="preserve">, з метою </w:t>
      </w:r>
      <w:r w:rsidR="005E739A" w:rsidRPr="008E240B">
        <w:rPr>
          <w:sz w:val="26"/>
          <w:szCs w:val="26"/>
        </w:rPr>
        <w:t>розміщення</w:t>
      </w:r>
      <w:r w:rsidR="00697FEB" w:rsidRPr="008E240B">
        <w:rPr>
          <w:sz w:val="26"/>
          <w:szCs w:val="26"/>
        </w:rPr>
        <w:t xml:space="preserve"> комунальної установи </w:t>
      </w:r>
      <w:r w:rsidR="00697FEB" w:rsidRPr="008E240B">
        <w:rPr>
          <w:sz w:val="26"/>
          <w:szCs w:val="26"/>
          <w:lang w:val="ru-RU"/>
        </w:rPr>
        <w:t>“</w:t>
      </w:r>
      <w:r w:rsidR="00697FEB" w:rsidRPr="008E240B">
        <w:rPr>
          <w:sz w:val="26"/>
          <w:szCs w:val="26"/>
        </w:rPr>
        <w:t>Ц</w:t>
      </w:r>
      <w:r w:rsidR="005E739A" w:rsidRPr="008E240B">
        <w:rPr>
          <w:sz w:val="26"/>
          <w:szCs w:val="26"/>
        </w:rPr>
        <w:t>ентр надання соціальних послуг</w:t>
      </w:r>
      <w:r w:rsidR="00697FEB" w:rsidRPr="008E240B">
        <w:rPr>
          <w:sz w:val="26"/>
          <w:szCs w:val="26"/>
          <w:lang w:val="ru-RU"/>
        </w:rPr>
        <w:t xml:space="preserve">” </w:t>
      </w:r>
      <w:proofErr w:type="spellStart"/>
      <w:r w:rsidR="00697FEB" w:rsidRPr="008E240B">
        <w:rPr>
          <w:sz w:val="26"/>
          <w:szCs w:val="26"/>
        </w:rPr>
        <w:t>Ставненської</w:t>
      </w:r>
      <w:proofErr w:type="spellEnd"/>
      <w:r w:rsidR="00697FEB" w:rsidRPr="008E240B">
        <w:rPr>
          <w:sz w:val="26"/>
          <w:szCs w:val="26"/>
        </w:rPr>
        <w:t xml:space="preserve"> сільської ради </w:t>
      </w:r>
      <w:r w:rsidR="005E739A" w:rsidRPr="008E240B">
        <w:rPr>
          <w:sz w:val="26"/>
          <w:szCs w:val="26"/>
        </w:rPr>
        <w:t xml:space="preserve">та </w:t>
      </w:r>
      <w:r w:rsidR="00706142" w:rsidRPr="008E240B">
        <w:rPr>
          <w:sz w:val="26"/>
          <w:szCs w:val="26"/>
        </w:rPr>
        <w:t>забезпечення можливості подальшого ефективного та раціонального використання нерухомого майна</w:t>
      </w:r>
      <w:r w:rsidR="007015FF" w:rsidRPr="008E240B">
        <w:rPr>
          <w:sz w:val="26"/>
          <w:szCs w:val="26"/>
        </w:rPr>
        <w:t xml:space="preserve">. </w:t>
      </w:r>
    </w:p>
    <w:p w:rsidR="00E72A41" w:rsidRPr="008E240B" w:rsidRDefault="00E72A41" w:rsidP="00E72A41">
      <w:pPr>
        <w:ind w:firstLine="720"/>
        <w:jc w:val="both"/>
        <w:rPr>
          <w:sz w:val="26"/>
          <w:szCs w:val="26"/>
          <w:lang w:eastAsia="uk-UA"/>
        </w:rPr>
      </w:pPr>
    </w:p>
    <w:p w:rsidR="008C05A6" w:rsidRPr="008E240B" w:rsidRDefault="008C05A6" w:rsidP="0072620B">
      <w:pPr>
        <w:pStyle w:val="a3"/>
        <w:jc w:val="center"/>
        <w:rPr>
          <w:b/>
          <w:bCs/>
          <w:sz w:val="26"/>
          <w:szCs w:val="26"/>
        </w:rPr>
      </w:pPr>
      <w:r w:rsidRPr="008E240B">
        <w:rPr>
          <w:b/>
          <w:bCs/>
          <w:iCs/>
          <w:sz w:val="26"/>
          <w:szCs w:val="26"/>
        </w:rPr>
        <w:t xml:space="preserve">3. Загальна характеристика та основні положення </w:t>
      </w:r>
      <w:proofErr w:type="spellStart"/>
      <w:r w:rsidRPr="008E240B">
        <w:rPr>
          <w:b/>
          <w:bCs/>
          <w:iCs/>
          <w:sz w:val="26"/>
          <w:szCs w:val="26"/>
        </w:rPr>
        <w:t>про</w:t>
      </w:r>
      <w:r w:rsidR="009F1D95" w:rsidRPr="008E240B">
        <w:rPr>
          <w:b/>
          <w:bCs/>
          <w:iCs/>
          <w:sz w:val="26"/>
          <w:szCs w:val="26"/>
        </w:rPr>
        <w:t>є</w:t>
      </w:r>
      <w:r w:rsidRPr="008E240B">
        <w:rPr>
          <w:b/>
          <w:bCs/>
          <w:iCs/>
          <w:sz w:val="26"/>
          <w:szCs w:val="26"/>
        </w:rPr>
        <w:t>кту</w:t>
      </w:r>
      <w:proofErr w:type="spellEnd"/>
      <w:r w:rsidRPr="008E240B">
        <w:rPr>
          <w:b/>
          <w:bCs/>
          <w:iCs/>
          <w:sz w:val="26"/>
          <w:szCs w:val="26"/>
        </w:rPr>
        <w:t xml:space="preserve"> рішення</w:t>
      </w:r>
      <w:r w:rsidR="009D69B4" w:rsidRPr="008E240B">
        <w:rPr>
          <w:b/>
          <w:bCs/>
          <w:iCs/>
          <w:sz w:val="26"/>
          <w:szCs w:val="26"/>
        </w:rPr>
        <w:t>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  <w:u w:val="single"/>
        </w:rPr>
      </w:pPr>
      <w:r w:rsidRPr="008E240B">
        <w:rPr>
          <w:bCs w:val="0"/>
          <w:sz w:val="26"/>
          <w:szCs w:val="26"/>
        </w:rPr>
        <w:tab/>
        <w:t xml:space="preserve">З юридичної точки зору - це рішення є актом </w:t>
      </w:r>
      <w:r w:rsidR="0013090E" w:rsidRPr="008E240B">
        <w:rPr>
          <w:bCs w:val="0"/>
          <w:sz w:val="26"/>
          <w:szCs w:val="26"/>
        </w:rPr>
        <w:t>організаційно-розпорядчого характеру</w:t>
      </w:r>
      <w:r w:rsidRPr="008E240B">
        <w:rPr>
          <w:bCs w:val="0"/>
          <w:sz w:val="26"/>
          <w:szCs w:val="26"/>
        </w:rPr>
        <w:t xml:space="preserve"> обласної ради, </w:t>
      </w:r>
      <w:r w:rsidR="00526F9B" w:rsidRPr="008E240B">
        <w:rPr>
          <w:bCs w:val="0"/>
          <w:sz w:val="26"/>
          <w:szCs w:val="26"/>
        </w:rPr>
        <w:t>щодо</w:t>
      </w:r>
      <w:r w:rsidR="00E15928" w:rsidRPr="008E240B">
        <w:rPr>
          <w:bCs w:val="0"/>
          <w:sz w:val="26"/>
          <w:szCs w:val="26"/>
        </w:rPr>
        <w:t xml:space="preserve">майна, </w:t>
      </w:r>
      <w:r w:rsidR="00526F9B" w:rsidRPr="008E240B">
        <w:rPr>
          <w:bCs w:val="0"/>
          <w:sz w:val="26"/>
          <w:szCs w:val="26"/>
        </w:rPr>
        <w:t>яке</w:t>
      </w:r>
      <w:r w:rsidR="00087C04" w:rsidRPr="008E240B">
        <w:rPr>
          <w:bCs w:val="0"/>
          <w:sz w:val="26"/>
          <w:szCs w:val="26"/>
        </w:rPr>
        <w:t>передається</w:t>
      </w:r>
      <w:r w:rsidR="00531559" w:rsidRPr="008E240B">
        <w:rPr>
          <w:sz w:val="26"/>
          <w:szCs w:val="26"/>
        </w:rPr>
        <w:t>у</w:t>
      </w:r>
      <w:r w:rsidR="00511DAB" w:rsidRPr="008E240B">
        <w:rPr>
          <w:sz w:val="26"/>
          <w:szCs w:val="26"/>
        </w:rPr>
        <w:t xml:space="preserve"> комунальну</w:t>
      </w:r>
      <w:r w:rsidR="00531559" w:rsidRPr="008E240B">
        <w:rPr>
          <w:sz w:val="26"/>
          <w:szCs w:val="26"/>
        </w:rPr>
        <w:t xml:space="preserve"> власність територіальної громади</w:t>
      </w:r>
      <w:r w:rsidR="00511DAB" w:rsidRPr="008E240B">
        <w:rPr>
          <w:sz w:val="26"/>
          <w:szCs w:val="26"/>
        </w:rPr>
        <w:t xml:space="preserve"> села</w:t>
      </w:r>
      <w:r w:rsidR="00F9107F" w:rsidRPr="008E240B">
        <w:rPr>
          <w:sz w:val="26"/>
          <w:szCs w:val="26"/>
          <w:lang w:eastAsia="uk-UA"/>
        </w:rPr>
        <w:t>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4. Стан нормативно-правової бази у даній сфері правового регулювання.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  <w:r w:rsidRPr="008E240B">
        <w:rPr>
          <w:bCs w:val="0"/>
          <w:i/>
          <w:iCs/>
          <w:sz w:val="26"/>
          <w:szCs w:val="26"/>
        </w:rPr>
        <w:tab/>
      </w:r>
      <w:r w:rsidRPr="008E240B">
        <w:rPr>
          <w:bCs w:val="0"/>
          <w:sz w:val="26"/>
          <w:szCs w:val="26"/>
        </w:rPr>
        <w:t xml:space="preserve">Дана проблема регулюється відповідно до </w:t>
      </w:r>
      <w:r w:rsidRPr="008E240B">
        <w:rPr>
          <w:sz w:val="26"/>
          <w:szCs w:val="26"/>
        </w:rPr>
        <w:t>стат</w:t>
      </w:r>
      <w:r w:rsidR="00C564BD" w:rsidRPr="008E240B">
        <w:rPr>
          <w:sz w:val="26"/>
          <w:szCs w:val="26"/>
        </w:rPr>
        <w:t>ей</w:t>
      </w:r>
      <w:r w:rsidRPr="008E240B">
        <w:rPr>
          <w:sz w:val="26"/>
          <w:szCs w:val="26"/>
        </w:rPr>
        <w:t xml:space="preserve"> 43</w:t>
      </w:r>
      <w:r w:rsidR="00C564BD" w:rsidRPr="008E240B">
        <w:rPr>
          <w:sz w:val="26"/>
          <w:szCs w:val="26"/>
        </w:rPr>
        <w:t xml:space="preserve">, </w:t>
      </w:r>
      <w:r w:rsidR="002F71BD" w:rsidRPr="008E240B">
        <w:rPr>
          <w:sz w:val="26"/>
          <w:szCs w:val="26"/>
        </w:rPr>
        <w:t xml:space="preserve">60 </w:t>
      </w:r>
      <w:r w:rsidRPr="008E240B">
        <w:rPr>
          <w:sz w:val="26"/>
          <w:szCs w:val="26"/>
        </w:rPr>
        <w:t xml:space="preserve">Закону України “Про місцеве самоврядування в Україні”, </w:t>
      </w:r>
      <w:r w:rsidRPr="008E240B">
        <w:rPr>
          <w:bCs w:val="0"/>
          <w:sz w:val="26"/>
          <w:szCs w:val="26"/>
        </w:rPr>
        <w:t>іншими нормативно-правовими актами з боку обласної ради.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5. Прогноз соціально-економічних та інш</w:t>
      </w:r>
      <w:r w:rsidR="009D69B4" w:rsidRPr="008E240B">
        <w:rPr>
          <w:b/>
          <w:bCs w:val="0"/>
          <w:iCs/>
          <w:sz w:val="26"/>
          <w:szCs w:val="26"/>
        </w:rPr>
        <w:t>их наслідків прийняття рішення.</w:t>
      </w:r>
    </w:p>
    <w:p w:rsidR="00FB282C" w:rsidRPr="008E240B" w:rsidRDefault="005F558B" w:rsidP="00B06195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 w:rsidRPr="008E240B">
        <w:rPr>
          <w:sz w:val="26"/>
          <w:szCs w:val="26"/>
        </w:rPr>
        <w:t>З економічної точки зору - р</w:t>
      </w:r>
      <w:r w:rsidR="008C05A6" w:rsidRPr="008E240B">
        <w:rPr>
          <w:sz w:val="26"/>
          <w:szCs w:val="26"/>
        </w:rPr>
        <w:t xml:space="preserve">ішення має </w:t>
      </w:r>
      <w:r w:rsidR="00E15928" w:rsidRPr="008E240B">
        <w:rPr>
          <w:sz w:val="26"/>
          <w:szCs w:val="26"/>
        </w:rPr>
        <w:t>забезпечити</w:t>
      </w:r>
      <w:r w:rsidR="008E240B">
        <w:rPr>
          <w:sz w:val="26"/>
          <w:szCs w:val="26"/>
        </w:rPr>
        <w:t xml:space="preserve"> </w:t>
      </w:r>
      <w:r w:rsidRPr="008E240B">
        <w:rPr>
          <w:sz w:val="26"/>
          <w:szCs w:val="26"/>
        </w:rPr>
        <w:t xml:space="preserve">ефективність використання майна, згідно вимог чинного законодавства.  </w:t>
      </w:r>
    </w:p>
    <w:p w:rsidR="007A0152" w:rsidRPr="008E240B" w:rsidRDefault="007A0152" w:rsidP="00FB282C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D61454" w:rsidRPr="008E240B" w:rsidRDefault="000549D5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sz w:val="26"/>
          <w:szCs w:val="26"/>
        </w:rPr>
        <w:t>Н</w:t>
      </w:r>
      <w:r w:rsidR="0072620B" w:rsidRPr="008E240B">
        <w:rPr>
          <w:b/>
          <w:sz w:val="26"/>
          <w:szCs w:val="26"/>
        </w:rPr>
        <w:t>ачальник</w:t>
      </w:r>
      <w:r w:rsidR="008E240B" w:rsidRPr="008E240B">
        <w:rPr>
          <w:b/>
          <w:sz w:val="26"/>
          <w:szCs w:val="26"/>
        </w:rPr>
        <w:t xml:space="preserve"> </w:t>
      </w:r>
      <w:r w:rsidR="00D61454" w:rsidRPr="008E240B">
        <w:rPr>
          <w:b/>
          <w:bCs w:val="0"/>
          <w:sz w:val="26"/>
          <w:szCs w:val="26"/>
        </w:rPr>
        <w:t>Комунальної установи</w:t>
      </w:r>
    </w:p>
    <w:p w:rsidR="008E240B" w:rsidRDefault="008434CA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«Управління спільною</w:t>
      </w:r>
      <w:r w:rsidR="00D61454" w:rsidRPr="008E240B">
        <w:rPr>
          <w:b/>
          <w:bCs w:val="0"/>
          <w:sz w:val="26"/>
          <w:szCs w:val="26"/>
        </w:rPr>
        <w:t xml:space="preserve"> власн</w:t>
      </w:r>
      <w:r w:rsidR="009F1D95" w:rsidRPr="008E240B">
        <w:rPr>
          <w:b/>
          <w:bCs w:val="0"/>
          <w:sz w:val="26"/>
          <w:szCs w:val="26"/>
        </w:rPr>
        <w:t>і</w:t>
      </w:r>
      <w:r w:rsidR="00D61454" w:rsidRPr="008E240B">
        <w:rPr>
          <w:b/>
          <w:bCs w:val="0"/>
          <w:sz w:val="26"/>
          <w:szCs w:val="26"/>
        </w:rPr>
        <w:t>ст</w:t>
      </w:r>
      <w:r w:rsidRPr="008E240B">
        <w:rPr>
          <w:b/>
          <w:bCs w:val="0"/>
          <w:sz w:val="26"/>
          <w:szCs w:val="26"/>
        </w:rPr>
        <w:t>ю</w:t>
      </w:r>
    </w:p>
    <w:p w:rsidR="008E240B" w:rsidRDefault="008E240B" w:rsidP="00D61454">
      <w:pPr>
        <w:widowControl w:val="0"/>
        <w:jc w:val="both"/>
        <w:rPr>
          <w:b/>
          <w:bCs w:val="0"/>
          <w:sz w:val="26"/>
          <w:szCs w:val="26"/>
        </w:rPr>
      </w:pPr>
      <w:r>
        <w:rPr>
          <w:b/>
          <w:bCs w:val="0"/>
          <w:sz w:val="26"/>
          <w:szCs w:val="26"/>
        </w:rPr>
        <w:t>т</w:t>
      </w:r>
      <w:r w:rsidR="00D61454" w:rsidRPr="008E240B">
        <w:rPr>
          <w:b/>
          <w:bCs w:val="0"/>
          <w:sz w:val="26"/>
          <w:szCs w:val="26"/>
        </w:rPr>
        <w:t>ериторіальних</w:t>
      </w:r>
      <w:r>
        <w:rPr>
          <w:b/>
          <w:bCs w:val="0"/>
          <w:sz w:val="26"/>
          <w:szCs w:val="26"/>
        </w:rPr>
        <w:t xml:space="preserve"> </w:t>
      </w:r>
      <w:r w:rsidR="00D61454" w:rsidRPr="008E240B">
        <w:rPr>
          <w:b/>
          <w:bCs w:val="0"/>
          <w:sz w:val="26"/>
          <w:szCs w:val="26"/>
        </w:rPr>
        <w:t xml:space="preserve">громад» </w:t>
      </w:r>
    </w:p>
    <w:p w:rsidR="008C05A6" w:rsidRPr="008E240B" w:rsidRDefault="00D61454" w:rsidP="00493E03">
      <w:pPr>
        <w:widowControl w:val="0"/>
        <w:jc w:val="both"/>
        <w:rPr>
          <w:b/>
          <w:bCs w:val="0"/>
          <w:i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Закарпатської обласної ради</w:t>
      </w:r>
      <w:r w:rsidR="0072620B" w:rsidRPr="008E240B">
        <w:rPr>
          <w:b/>
          <w:sz w:val="26"/>
          <w:szCs w:val="26"/>
        </w:rPr>
        <w:tab/>
      </w:r>
      <w:r w:rsidR="0072620B" w:rsidRPr="008E240B">
        <w:rPr>
          <w:b/>
          <w:sz w:val="26"/>
          <w:szCs w:val="26"/>
        </w:rPr>
        <w:tab/>
      </w:r>
      <w:r w:rsidR="0072620B" w:rsidRPr="008E240B">
        <w:rPr>
          <w:b/>
          <w:sz w:val="26"/>
          <w:szCs w:val="26"/>
        </w:rPr>
        <w:tab/>
      </w:r>
      <w:r w:rsidR="00FA64BE" w:rsidRPr="008E240B">
        <w:rPr>
          <w:b/>
          <w:sz w:val="26"/>
          <w:szCs w:val="26"/>
        </w:rPr>
        <w:t xml:space="preserve">  </w:t>
      </w:r>
      <w:r w:rsidR="008E240B">
        <w:rPr>
          <w:b/>
          <w:sz w:val="26"/>
          <w:szCs w:val="26"/>
        </w:rPr>
        <w:t xml:space="preserve">                            Антон ГРОМОВИЙ</w:t>
      </w:r>
      <w:r w:rsidR="00FA64BE" w:rsidRPr="008E240B">
        <w:rPr>
          <w:b/>
          <w:sz w:val="26"/>
          <w:szCs w:val="26"/>
        </w:rPr>
        <w:t xml:space="preserve">  </w:t>
      </w:r>
    </w:p>
    <w:sectPr w:rsidR="008C05A6" w:rsidRPr="008E240B" w:rsidSect="008E240B">
      <w:pgSz w:w="11906" w:h="16838"/>
      <w:pgMar w:top="426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199325">
    <w:abstractNumId w:val="2"/>
  </w:num>
  <w:num w:numId="2" w16cid:durableId="889729837">
    <w:abstractNumId w:val="5"/>
  </w:num>
  <w:num w:numId="3" w16cid:durableId="2139834878">
    <w:abstractNumId w:val="4"/>
  </w:num>
  <w:num w:numId="4" w16cid:durableId="1905683086">
    <w:abstractNumId w:val="0"/>
  </w:num>
  <w:num w:numId="5" w16cid:durableId="811019921">
    <w:abstractNumId w:val="3"/>
  </w:num>
  <w:num w:numId="6" w16cid:durableId="646132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66A"/>
    <w:rsid w:val="000056B7"/>
    <w:rsid w:val="00015564"/>
    <w:rsid w:val="00024D6E"/>
    <w:rsid w:val="00043F0D"/>
    <w:rsid w:val="000549D5"/>
    <w:rsid w:val="00074A0F"/>
    <w:rsid w:val="00083F2F"/>
    <w:rsid w:val="00087350"/>
    <w:rsid w:val="000878B9"/>
    <w:rsid w:val="00087C04"/>
    <w:rsid w:val="00095A1C"/>
    <w:rsid w:val="000A2CE7"/>
    <w:rsid w:val="000B3C57"/>
    <w:rsid w:val="000D3A5F"/>
    <w:rsid w:val="000F1AEA"/>
    <w:rsid w:val="000F34BF"/>
    <w:rsid w:val="000F661A"/>
    <w:rsid w:val="00100FF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68E7"/>
    <w:rsid w:val="001C3985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A637E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36AF"/>
    <w:rsid w:val="00455B2A"/>
    <w:rsid w:val="00461B6F"/>
    <w:rsid w:val="004622C0"/>
    <w:rsid w:val="00465A63"/>
    <w:rsid w:val="00473964"/>
    <w:rsid w:val="004819ED"/>
    <w:rsid w:val="00486CEA"/>
    <w:rsid w:val="00491EE3"/>
    <w:rsid w:val="00493E0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C3E87"/>
    <w:rsid w:val="004D1AB1"/>
    <w:rsid w:val="004D2B75"/>
    <w:rsid w:val="004D2D78"/>
    <w:rsid w:val="004F4A36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E739A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97FEB"/>
    <w:rsid w:val="006A39BD"/>
    <w:rsid w:val="006A4F05"/>
    <w:rsid w:val="006A78E1"/>
    <w:rsid w:val="006B5667"/>
    <w:rsid w:val="006D0D64"/>
    <w:rsid w:val="006E2DE0"/>
    <w:rsid w:val="006E448A"/>
    <w:rsid w:val="006F0E10"/>
    <w:rsid w:val="007015FF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E240B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6819"/>
    <w:rsid w:val="00A62BE8"/>
    <w:rsid w:val="00A71089"/>
    <w:rsid w:val="00A85B06"/>
    <w:rsid w:val="00A906C5"/>
    <w:rsid w:val="00AA2118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195"/>
    <w:rsid w:val="00B06E66"/>
    <w:rsid w:val="00B15E97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182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4DEA"/>
    <w:rsid w:val="00F665C8"/>
    <w:rsid w:val="00F70164"/>
    <w:rsid w:val="00F70808"/>
    <w:rsid w:val="00F87580"/>
    <w:rsid w:val="00F9107F"/>
    <w:rsid w:val="00F9294C"/>
    <w:rsid w:val="00FA33C4"/>
    <w:rsid w:val="00FA4C52"/>
    <w:rsid w:val="00FA54AE"/>
    <w:rsid w:val="00FA64B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DAE2DF-1B8B-442A-ABE9-0051EB78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1768</Words>
  <Characters>1008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Закарпатська обласна рада</cp:lastModifiedBy>
  <cp:revision>4</cp:revision>
  <cp:lastPrinted>2023-11-06T07:40:00Z</cp:lastPrinted>
  <dcterms:created xsi:type="dcterms:W3CDTF">2023-11-03T12:58:00Z</dcterms:created>
  <dcterms:modified xsi:type="dcterms:W3CDTF">2023-11-08T13:42:00Z</dcterms:modified>
</cp:coreProperties>
</file>